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37F4" w14:textId="77777777" w:rsidR="009433FE" w:rsidRPr="009433FE" w:rsidRDefault="009433FE" w:rsidP="009433FE">
      <w:pPr>
        <w:pStyle w:val="Overskrift1"/>
      </w:pPr>
      <w:r w:rsidRPr="009433FE">
        <w:t>Styremøte Altevatn hytte- og båtforening</w:t>
      </w:r>
    </w:p>
    <w:p w14:paraId="140D53E0" w14:textId="07EC0646" w:rsidR="009433FE" w:rsidRPr="009433FE" w:rsidRDefault="005505F9" w:rsidP="009433FE">
      <w:pPr>
        <w:rPr>
          <w:b/>
          <w:bCs/>
        </w:rPr>
      </w:pPr>
      <w:r>
        <w:rPr>
          <w:b/>
          <w:bCs/>
        </w:rPr>
        <w:t>30.03.2026</w:t>
      </w:r>
      <w:r w:rsidR="000511B4">
        <w:rPr>
          <w:b/>
          <w:bCs/>
        </w:rPr>
        <w:t xml:space="preserve"> </w:t>
      </w:r>
    </w:p>
    <w:p w14:paraId="5E576FBF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Deltakere</w:t>
      </w:r>
    </w:p>
    <w:p w14:paraId="653ADCD2" w14:textId="77777777" w:rsidR="000511B4" w:rsidRDefault="000511B4" w:rsidP="009433FE">
      <w:pPr>
        <w:numPr>
          <w:ilvl w:val="0"/>
          <w:numId w:val="10"/>
        </w:numPr>
      </w:pPr>
      <w:r>
        <w:t>Jørn Myrlund</w:t>
      </w:r>
    </w:p>
    <w:p w14:paraId="130BAF5B" w14:textId="762C3AC1" w:rsidR="009433FE" w:rsidRPr="009433FE" w:rsidRDefault="009433FE" w:rsidP="000511B4">
      <w:pPr>
        <w:numPr>
          <w:ilvl w:val="0"/>
          <w:numId w:val="10"/>
        </w:numPr>
      </w:pPr>
      <w:r w:rsidRPr="009433FE">
        <w:t>Peter Broch</w:t>
      </w:r>
    </w:p>
    <w:p w14:paraId="4252F167" w14:textId="5AD75C06" w:rsidR="009433FE" w:rsidRPr="009433FE" w:rsidRDefault="009433FE" w:rsidP="009433FE">
      <w:pPr>
        <w:numPr>
          <w:ilvl w:val="0"/>
          <w:numId w:val="10"/>
        </w:numPr>
      </w:pPr>
      <w:r w:rsidRPr="009433FE">
        <w:t>Roy Steinar</w:t>
      </w:r>
      <w:r>
        <w:t xml:space="preserve"> Hansen</w:t>
      </w:r>
    </w:p>
    <w:p w14:paraId="0303D0DE" w14:textId="4B206B9E" w:rsidR="009433FE" w:rsidRPr="009433FE" w:rsidRDefault="009433FE" w:rsidP="009433FE">
      <w:pPr>
        <w:numPr>
          <w:ilvl w:val="0"/>
          <w:numId w:val="10"/>
        </w:numPr>
      </w:pPr>
      <w:r w:rsidRPr="009433FE">
        <w:t>Marius</w:t>
      </w:r>
      <w:r>
        <w:t xml:space="preserve"> Fjellberg</w:t>
      </w:r>
    </w:p>
    <w:p w14:paraId="44707CF6" w14:textId="0B82C31D" w:rsidR="009433FE" w:rsidRDefault="009433FE" w:rsidP="009433FE">
      <w:pPr>
        <w:numPr>
          <w:ilvl w:val="0"/>
          <w:numId w:val="10"/>
        </w:numPr>
      </w:pPr>
      <w:r w:rsidRPr="009433FE">
        <w:t>John</w:t>
      </w:r>
      <w:r>
        <w:t xml:space="preserve"> Nergård</w:t>
      </w:r>
    </w:p>
    <w:p w14:paraId="094C9465" w14:textId="3E164C05" w:rsidR="009433FE" w:rsidRDefault="009433FE" w:rsidP="009433FE">
      <w:pPr>
        <w:numPr>
          <w:ilvl w:val="0"/>
          <w:numId w:val="10"/>
        </w:numPr>
      </w:pPr>
      <w:r>
        <w:t xml:space="preserve">Hilde </w:t>
      </w:r>
      <w:r w:rsidR="000511B4">
        <w:t xml:space="preserve">Anita </w:t>
      </w:r>
      <w:r>
        <w:t>Nyland</w:t>
      </w:r>
    </w:p>
    <w:p w14:paraId="08F8AB59" w14:textId="7F95785A" w:rsidR="009433FE" w:rsidRPr="009433FE" w:rsidRDefault="009433FE" w:rsidP="009433FE">
      <w:pPr>
        <w:numPr>
          <w:ilvl w:val="0"/>
          <w:numId w:val="10"/>
        </w:numPr>
      </w:pPr>
      <w:r>
        <w:t>Annie Moholt</w:t>
      </w:r>
    </w:p>
    <w:p w14:paraId="2A76B892" w14:textId="38FA175D" w:rsidR="009433FE" w:rsidRPr="009433FE" w:rsidRDefault="009433FE" w:rsidP="009433FE">
      <w:pPr>
        <w:rPr>
          <w:b/>
          <w:bCs/>
        </w:rPr>
      </w:pPr>
    </w:p>
    <w:p w14:paraId="2793834B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Saksliste</w:t>
      </w:r>
    </w:p>
    <w:p w14:paraId="6120AE4F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Godkjenning av innkalling og saksliste</w:t>
      </w:r>
    </w:p>
    <w:p w14:paraId="3DCBF347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Handlingsplan 2026 – planlegging av aktiviteter</w:t>
      </w:r>
    </w:p>
    <w:p w14:paraId="5440B7D1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Nasjonalparkens planer om bygg på Toppen – konsekvenser for skuterparkering</w:t>
      </w:r>
    </w:p>
    <w:p w14:paraId="51D8C2A3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Oppfølging av arbeidet med reguleringsplan – svar til ordfører</w:t>
      </w:r>
    </w:p>
    <w:p w14:paraId="03AFCEC5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Regnskap og økonomi – oppdatering fra John</w:t>
      </w:r>
    </w:p>
    <w:p w14:paraId="0A9C1018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Oppdatering av hjemmesiden</w:t>
      </w:r>
    </w:p>
    <w:p w14:paraId="202228DC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Informasjon fra styremøte i parkeringsutvalget</w:t>
      </w:r>
    </w:p>
    <w:p w14:paraId="598645FB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Tilbudskonkurranse – ny brøytekontrakt</w:t>
      </w:r>
    </w:p>
    <w:p w14:paraId="0F3781A8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Parkeringsordning</w:t>
      </w:r>
      <w:r w:rsidRPr="009433FE">
        <w:rPr>
          <w:b/>
          <w:bCs/>
        </w:rPr>
        <w:br/>
        <w:t>a. Kontakt med parkeringsselskap for skiltgjenkjenning</w:t>
      </w:r>
      <w:r w:rsidRPr="009433FE">
        <w:rPr>
          <w:b/>
          <w:bCs/>
        </w:rPr>
        <w:br/>
        <w:t>b. Endring av parkeringsgebyr (helg, påske m.m.)</w:t>
      </w:r>
    </w:p>
    <w:p w14:paraId="5F75CAD8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Avtale neste møte</w:t>
      </w:r>
    </w:p>
    <w:p w14:paraId="44F39EE1" w14:textId="77777777" w:rsidR="009433FE" w:rsidRPr="009433FE" w:rsidRDefault="009433FE" w:rsidP="009433FE">
      <w:pPr>
        <w:numPr>
          <w:ilvl w:val="0"/>
          <w:numId w:val="11"/>
        </w:numPr>
        <w:rPr>
          <w:b/>
          <w:bCs/>
        </w:rPr>
      </w:pPr>
      <w:r w:rsidRPr="009433FE">
        <w:rPr>
          <w:b/>
          <w:bCs/>
        </w:rPr>
        <w:t>Eventuelt</w:t>
      </w:r>
    </w:p>
    <w:p w14:paraId="5122F27B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74B531E4">
          <v:rect id="_x0000_i1025" style="width:0;height:1.5pt" o:hralign="center" o:hrstd="t" o:hr="t" fillcolor="#a0a0a0" stroked="f"/>
        </w:pict>
      </w:r>
    </w:p>
    <w:p w14:paraId="44BD433B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01 – Godkjenning av innkalling og saksliste</w:t>
      </w:r>
    </w:p>
    <w:p w14:paraId="2BC91383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lastRenderedPageBreak/>
        <w:t>Innkalling og saksliste ble godkjent uten merknader.</w:t>
      </w:r>
    </w:p>
    <w:p w14:paraId="5BFE63B4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6647E286">
          <v:rect id="_x0000_i1026" style="width:0;height:1.5pt" o:hralign="center" o:hrstd="t" o:hr="t" fillcolor="#a0a0a0" stroked="f"/>
        </w:pict>
      </w:r>
    </w:p>
    <w:p w14:paraId="4943C56F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02 – Handlingsplan 2026 – planlegging av aktiviteter</w:t>
      </w:r>
    </w:p>
    <w:p w14:paraId="3D2033DB" w14:textId="6C430AFC" w:rsidR="009433FE" w:rsidRDefault="009433FE" w:rsidP="009433FE">
      <w:r>
        <w:t>Bro over Stalloelva</w:t>
      </w:r>
    </w:p>
    <w:p w14:paraId="6678804B" w14:textId="4689895D" w:rsidR="009433FE" w:rsidRPr="009433FE" w:rsidRDefault="009433FE" w:rsidP="009433FE">
      <w:pPr>
        <w:numPr>
          <w:ilvl w:val="0"/>
          <w:numId w:val="15"/>
        </w:numPr>
      </w:pPr>
      <w:r>
        <w:t>Leder</w:t>
      </w:r>
      <w:r w:rsidRPr="009433FE">
        <w:t xml:space="preserve"> tar kontakt med Statskog for dialog om </w:t>
      </w:r>
      <w:r w:rsidR="00BA6580">
        <w:t xml:space="preserve">søknad som ble sendt inn </w:t>
      </w:r>
      <w:r w:rsidR="00B50599">
        <w:t xml:space="preserve">i februar om </w:t>
      </w:r>
      <w:r w:rsidRPr="009433FE">
        <w:t>mulig økonomisk støtte</w:t>
      </w:r>
      <w:r w:rsidR="00B50599">
        <w:t xml:space="preserve"> til prosjektet</w:t>
      </w:r>
      <w:r w:rsidRPr="009433FE">
        <w:t>.</w:t>
      </w:r>
    </w:p>
    <w:p w14:paraId="767AF792" w14:textId="7DC77A58" w:rsidR="009433FE" w:rsidRDefault="009433FE" w:rsidP="009433FE">
      <w:pPr>
        <w:numPr>
          <w:ilvl w:val="0"/>
          <w:numId w:val="15"/>
        </w:numPr>
      </w:pPr>
      <w:r w:rsidRPr="009433FE">
        <w:t>Roy</w:t>
      </w:r>
      <w:r>
        <w:t>-</w:t>
      </w:r>
      <w:r w:rsidRPr="009433FE">
        <w:t>Steinar utarbeider kalkyle for en rimelig løsning, som grunnlag for videre vurdering.</w:t>
      </w:r>
    </w:p>
    <w:p w14:paraId="47FA1362" w14:textId="45DCA7DA" w:rsidR="009433FE" w:rsidRPr="009433FE" w:rsidRDefault="009433FE" w:rsidP="009433FE">
      <w:r w:rsidRPr="009433FE">
        <w:t>Styret hadde en innledende drøfting av aktiviteter i 2026.</w:t>
      </w:r>
      <w:r w:rsidRPr="009433FE">
        <w:br/>
        <w:t>Saken ble tatt til orientering og følges opp videre i eget arbeid.</w:t>
      </w:r>
    </w:p>
    <w:p w14:paraId="5FC66B32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6ECA21B1">
          <v:rect id="_x0000_i1027" style="width:0;height:1.5pt" o:hralign="center" o:hrstd="t" o:hr="t" fillcolor="#a0a0a0" stroked="f"/>
        </w:pict>
      </w:r>
    </w:p>
    <w:p w14:paraId="5A0B39C6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03 – Nasjonalparkens planer om bygg på Toppen</w:t>
      </w:r>
    </w:p>
    <w:p w14:paraId="7BB44E3F" w14:textId="77777777" w:rsidR="009433FE" w:rsidRPr="009433FE" w:rsidRDefault="009433FE" w:rsidP="009433FE">
      <w:r w:rsidRPr="009433FE">
        <w:t>Styret drøftet nasjonalparkens planer om å føre opp et bygg på Toppen, med særlig fokus på konsekvenser for skuterparkering.</w:t>
      </w:r>
    </w:p>
    <w:p w14:paraId="4F2AC79D" w14:textId="77777777" w:rsidR="009433FE" w:rsidRPr="009433FE" w:rsidRDefault="009433FE" w:rsidP="009433FE">
      <w:pPr>
        <w:numPr>
          <w:ilvl w:val="0"/>
          <w:numId w:val="12"/>
        </w:numPr>
      </w:pPr>
      <w:r w:rsidRPr="009433FE">
        <w:t>Roy Steinar og Marius jobber videre med mulige løsninger for skuterparkering, gitt at det etableres hytte/bygg på Toppen.</w:t>
      </w:r>
    </w:p>
    <w:p w14:paraId="3738AE46" w14:textId="77777777" w:rsidR="009433FE" w:rsidRPr="009433FE" w:rsidRDefault="009433FE" w:rsidP="009433FE">
      <w:r w:rsidRPr="009433FE">
        <w:t>Saken tas opp igjen når forslag foreligger.</w:t>
      </w:r>
    </w:p>
    <w:p w14:paraId="14827DE9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5B7B7C89">
          <v:rect id="_x0000_i1028" style="width:0;height:1.5pt" o:hralign="center" o:hrstd="t" o:hr="t" fillcolor="#a0a0a0" stroked="f"/>
        </w:pict>
      </w:r>
    </w:p>
    <w:p w14:paraId="6D251C3F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04 – Oppfølging av arbeidet med reguleringsplan</w:t>
      </w:r>
    </w:p>
    <w:p w14:paraId="43B99D77" w14:textId="77777777" w:rsidR="009433FE" w:rsidRPr="009433FE" w:rsidRDefault="009433FE" w:rsidP="009433FE">
      <w:r w:rsidRPr="009433FE">
        <w:t>Styret gjennomgikk status for reguleringsarbeidet.</w:t>
      </w:r>
    </w:p>
    <w:p w14:paraId="42DAAC61" w14:textId="77777777" w:rsidR="009433FE" w:rsidRPr="009433FE" w:rsidRDefault="009433FE" w:rsidP="009433FE">
      <w:pPr>
        <w:numPr>
          <w:ilvl w:val="0"/>
          <w:numId w:val="13"/>
        </w:numPr>
      </w:pPr>
      <w:r w:rsidRPr="009433FE">
        <w:t>Det ble vist til tidligere styrebehandling og enighet om prosess.</w:t>
      </w:r>
    </w:p>
    <w:p w14:paraId="5A13F062" w14:textId="77777777" w:rsidR="009433FE" w:rsidRPr="009433FE" w:rsidRDefault="009433FE" w:rsidP="009433FE">
      <w:pPr>
        <w:numPr>
          <w:ilvl w:val="0"/>
          <w:numId w:val="13"/>
        </w:numPr>
      </w:pPr>
      <w:r w:rsidRPr="009433FE">
        <w:t>Det er sendt brev til politisk nivå med ønske om navneendring.</w:t>
      </w:r>
    </w:p>
    <w:p w14:paraId="49F9D610" w14:textId="28E356FD" w:rsidR="009433FE" w:rsidRPr="009433FE" w:rsidRDefault="009433FE" w:rsidP="009433FE">
      <w:pPr>
        <w:numPr>
          <w:ilvl w:val="0"/>
          <w:numId w:val="13"/>
        </w:numPr>
      </w:pPr>
      <w:r w:rsidRPr="009433FE">
        <w:t>Styret følger opp saken videre.</w:t>
      </w:r>
    </w:p>
    <w:p w14:paraId="10960453" w14:textId="77777777" w:rsidR="009433FE" w:rsidRPr="009433FE" w:rsidRDefault="009433FE" w:rsidP="009433FE">
      <w:r w:rsidRPr="009433FE">
        <w:t>Ingen nye vedtak ble fattet. Eventuell videre dialog med ordfører håndteres administrativt.</w:t>
      </w:r>
    </w:p>
    <w:p w14:paraId="663095D4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2B6569B7">
          <v:rect id="_x0000_i1029" style="width:0;height:1.5pt" o:hralign="center" o:hrstd="t" o:hr="t" fillcolor="#a0a0a0" stroked="f"/>
        </w:pict>
      </w:r>
    </w:p>
    <w:p w14:paraId="70F0D043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05 – Regnskap og økonomi – oppdatering fra John</w:t>
      </w:r>
    </w:p>
    <w:p w14:paraId="742CB70C" w14:textId="727732A7" w:rsidR="009433FE" w:rsidRDefault="009433FE" w:rsidP="009433FE">
      <w:r w:rsidRPr="009433FE">
        <w:t>John ga en orientering om status for regnskap og økonomi.</w:t>
      </w:r>
      <w:r>
        <w:t xml:space="preserve"> Vi er foran budsjett på inntekter på parkering både Vipps og årskort.</w:t>
      </w:r>
    </w:p>
    <w:p w14:paraId="617289E8" w14:textId="621253FB" w:rsidR="009433FE" w:rsidRPr="009433FE" w:rsidRDefault="009433FE" w:rsidP="009433FE">
      <w:r w:rsidRPr="009433FE">
        <w:br/>
        <w:t>Saken ble tatt til orientering.</w:t>
      </w:r>
    </w:p>
    <w:p w14:paraId="022174F5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lastRenderedPageBreak/>
        <w:pict w14:anchorId="6C955211">
          <v:rect id="_x0000_i1030" style="width:0;height:1.5pt" o:hralign="center" o:hrstd="t" o:hr="t" fillcolor="#a0a0a0" stroked="f"/>
        </w:pict>
      </w:r>
    </w:p>
    <w:p w14:paraId="58908F27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06 – Oppdatering av hjemmesiden</w:t>
      </w:r>
    </w:p>
    <w:p w14:paraId="3CD0B532" w14:textId="77777777" w:rsidR="009433FE" w:rsidRPr="009433FE" w:rsidRDefault="009433FE" w:rsidP="009433FE">
      <w:r w:rsidRPr="009433FE">
        <w:t>Styret behandlet videre arbeid med hjemmeside og medlemsadministrasjon.</w:t>
      </w:r>
    </w:p>
    <w:p w14:paraId="2DC40A78" w14:textId="77777777" w:rsidR="009433FE" w:rsidRPr="009433FE" w:rsidRDefault="009433FE" w:rsidP="009433FE">
      <w:pPr>
        <w:numPr>
          <w:ilvl w:val="0"/>
          <w:numId w:val="14"/>
        </w:numPr>
      </w:pPr>
      <w:r w:rsidRPr="009433FE">
        <w:t>John bestiller Styreweb.</w:t>
      </w:r>
    </w:p>
    <w:p w14:paraId="54D26620" w14:textId="77777777" w:rsidR="009433FE" w:rsidRPr="009433FE" w:rsidRDefault="009433FE" w:rsidP="009433FE">
      <w:pPr>
        <w:numPr>
          <w:ilvl w:val="0"/>
          <w:numId w:val="14"/>
        </w:numPr>
      </w:pPr>
      <w:r w:rsidRPr="009433FE">
        <w:t>Det etableres ingen arkivløsning.</w:t>
      </w:r>
    </w:p>
    <w:p w14:paraId="26A4ACDF" w14:textId="77777777" w:rsidR="009433FE" w:rsidRDefault="009433FE" w:rsidP="009433FE">
      <w:pPr>
        <w:numPr>
          <w:ilvl w:val="0"/>
          <w:numId w:val="14"/>
        </w:numPr>
      </w:pPr>
      <w:r w:rsidRPr="009433FE">
        <w:t>Det settes opp ny webside gjennom Styreweb.</w:t>
      </w:r>
    </w:p>
    <w:p w14:paraId="4B03A584" w14:textId="4B9806FC" w:rsidR="009433FE" w:rsidRPr="009433FE" w:rsidRDefault="009433FE" w:rsidP="009433FE">
      <w:pPr>
        <w:numPr>
          <w:ilvl w:val="0"/>
          <w:numId w:val="14"/>
        </w:numPr>
      </w:pPr>
      <w:r>
        <w:t>Kostnader for drift av styreweb er 540 kr i måneden.</w:t>
      </w:r>
    </w:p>
    <w:p w14:paraId="1688B949" w14:textId="77777777" w:rsidR="009433FE" w:rsidRPr="009433FE" w:rsidRDefault="009433FE" w:rsidP="009433FE">
      <w:r w:rsidRPr="009433FE">
        <w:t>Dette legges til grunn for videre drift.</w:t>
      </w:r>
    </w:p>
    <w:p w14:paraId="1638E9EF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377A460B">
          <v:rect id="_x0000_i1031" style="width:0;height:1.5pt" o:hralign="center" o:hrstd="t" o:hr="t" fillcolor="#a0a0a0" stroked="f"/>
        </w:pict>
      </w:r>
    </w:p>
    <w:p w14:paraId="20732315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07 – Informasjon fra styremøte i parkeringsutvalget</w:t>
      </w:r>
    </w:p>
    <w:p w14:paraId="7C15AB60" w14:textId="77777777" w:rsidR="009433FE" w:rsidRPr="009433FE" w:rsidRDefault="009433FE" w:rsidP="009433FE">
      <w:r w:rsidRPr="009433FE">
        <w:t>Styret mottok orientering fra styremøte i parkeringsutvalget.</w:t>
      </w:r>
      <w:r w:rsidRPr="009433FE">
        <w:br/>
        <w:t>Saken ble tatt til orientering.</w:t>
      </w:r>
    </w:p>
    <w:p w14:paraId="665C7E67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68DDF52D">
          <v:rect id="_x0000_i1032" style="width:0;height:1.5pt" o:hralign="center" o:hrstd="t" o:hr="t" fillcolor="#a0a0a0" stroked="f"/>
        </w:pict>
      </w:r>
    </w:p>
    <w:p w14:paraId="056A316E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08 – Tilbudskonkurranse – ny brøytekontrakt</w:t>
      </w:r>
    </w:p>
    <w:p w14:paraId="55F6EDAD" w14:textId="77777777" w:rsidR="009433FE" w:rsidRPr="009433FE" w:rsidRDefault="009433FE" w:rsidP="009433FE">
      <w:r w:rsidRPr="009433FE">
        <w:t>Styret drøftet videre prosess for ny brøytekontrakt.</w:t>
      </w:r>
    </w:p>
    <w:p w14:paraId="3FCDF1D8" w14:textId="5F778370" w:rsidR="009433FE" w:rsidRPr="009433FE" w:rsidRDefault="009433FE" w:rsidP="009433FE">
      <w:r w:rsidRPr="009433FE">
        <w:t xml:space="preserve">Saken følges opp når </w:t>
      </w:r>
      <w:r>
        <w:t>tilbud</w:t>
      </w:r>
      <w:r w:rsidRPr="009433FE">
        <w:t xml:space="preserve"> foreligger.</w:t>
      </w:r>
    </w:p>
    <w:p w14:paraId="5AC3BA71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2613AFBE">
          <v:rect id="_x0000_i1033" style="width:0;height:1.5pt" o:hralign="center" o:hrstd="t" o:hr="t" fillcolor="#a0a0a0" stroked="f"/>
        </w:pict>
      </w:r>
    </w:p>
    <w:p w14:paraId="21D46C20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09 – Parkeringsordning</w:t>
      </w:r>
    </w:p>
    <w:p w14:paraId="6D44D0C1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a. Skiltgjenkjenning</w:t>
      </w:r>
    </w:p>
    <w:p w14:paraId="040960BF" w14:textId="7DF17B9A" w:rsidR="009433FE" w:rsidRPr="009433FE" w:rsidRDefault="009433FE" w:rsidP="009433FE">
      <w:r w:rsidRPr="009433FE">
        <w:t>Styret drøftet om det skal tas kontakt med andre parkeringsselskap for eventuell etablering av skiltgjenkjenning.</w:t>
      </w:r>
      <w:r>
        <w:t xml:space="preserve"> Det ble besluttet å starte med bedring skilting av parkeringsområdene. Før vi eventuelt ser på etablering av skiltgjenkjenning på nytt.</w:t>
      </w:r>
      <w:r w:rsidRPr="009433FE">
        <w:br/>
        <w:t>Ingen beslutning ble fattet.</w:t>
      </w:r>
    </w:p>
    <w:p w14:paraId="76D130C3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b. Parkeringsgebyr</w:t>
      </w:r>
    </w:p>
    <w:p w14:paraId="247649A6" w14:textId="77777777" w:rsidR="009433FE" w:rsidRDefault="009433FE" w:rsidP="009433FE">
      <w:r w:rsidRPr="009433FE">
        <w:t>Styret drøftet mulige endringer i parkeringsgebyr,</w:t>
      </w:r>
      <w:r>
        <w:t xml:space="preserve"> det ble vedtatt innføring av ukeskort til 550 kr for 7 døgn. </w:t>
      </w:r>
    </w:p>
    <w:p w14:paraId="52489D94" w14:textId="1D56C2A7" w:rsidR="009433FE" w:rsidRPr="009433FE" w:rsidRDefault="009433FE" w:rsidP="009433FE">
      <w:r w:rsidRPr="009433FE">
        <w:br/>
        <w:t>Saken tas opp igjen ved senere anledning.</w:t>
      </w:r>
    </w:p>
    <w:p w14:paraId="46D2109B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5C49D12E">
          <v:rect id="_x0000_i1034" style="width:0;height:1.5pt" o:hralign="center" o:hrstd="t" o:hr="t" fillcolor="#a0a0a0" stroked="f"/>
        </w:pict>
      </w:r>
    </w:p>
    <w:p w14:paraId="03D3DBFC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10 – Avtale neste møte</w:t>
      </w:r>
    </w:p>
    <w:p w14:paraId="71AB0592" w14:textId="3BA95274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lastRenderedPageBreak/>
        <w:t xml:space="preserve">Tidspunkt for neste møte </w:t>
      </w:r>
      <w:r>
        <w:rPr>
          <w:b/>
          <w:bCs/>
        </w:rPr>
        <w:t>Mandag 11 mai kl 1800</w:t>
      </w:r>
    </w:p>
    <w:p w14:paraId="4901A6A1" w14:textId="77777777" w:rsidR="009433FE" w:rsidRPr="009433FE" w:rsidRDefault="00000000" w:rsidP="009433FE">
      <w:pPr>
        <w:rPr>
          <w:b/>
          <w:bCs/>
        </w:rPr>
      </w:pPr>
      <w:r>
        <w:rPr>
          <w:b/>
          <w:bCs/>
        </w:rPr>
        <w:pict w14:anchorId="16EAC4A7">
          <v:rect id="_x0000_i1035" style="width:0;height:1.5pt" o:hralign="center" o:hrstd="t" o:hr="t" fillcolor="#a0a0a0" stroked="f"/>
        </w:pict>
      </w:r>
    </w:p>
    <w:p w14:paraId="5F623A3D" w14:textId="77777777" w:rsidR="009433FE" w:rsidRPr="009433FE" w:rsidRDefault="009433FE" w:rsidP="009433FE">
      <w:pPr>
        <w:rPr>
          <w:b/>
          <w:bCs/>
        </w:rPr>
      </w:pPr>
      <w:r w:rsidRPr="009433FE">
        <w:rPr>
          <w:b/>
          <w:bCs/>
        </w:rPr>
        <w:t>Sak 11 – Eventuelt</w:t>
      </w:r>
    </w:p>
    <w:p w14:paraId="56612880" w14:textId="1D867DF1" w:rsidR="009433FE" w:rsidRPr="009433FE" w:rsidRDefault="009433FE" w:rsidP="009433FE">
      <w:pPr>
        <w:numPr>
          <w:ilvl w:val="0"/>
          <w:numId w:val="16"/>
        </w:numPr>
      </w:pPr>
      <w:r w:rsidRPr="009433FE">
        <w:t>Peter følger opp plan for båthavna</w:t>
      </w:r>
      <w:r w:rsidR="00AA471F" w:rsidRPr="00AA471F">
        <w:t xml:space="preserve"> samt vedlikehold veier og plasser</w:t>
      </w:r>
    </w:p>
    <w:p w14:paraId="685B9761" w14:textId="6020AC5B" w:rsidR="009433FE" w:rsidRPr="00AA471F" w:rsidRDefault="009433FE" w:rsidP="00AA471F">
      <w:pPr>
        <w:numPr>
          <w:ilvl w:val="1"/>
          <w:numId w:val="16"/>
        </w:numPr>
      </w:pPr>
      <w:r w:rsidRPr="009433FE">
        <w:t xml:space="preserve">Videre styrebehandling </w:t>
      </w:r>
      <w:r w:rsidRPr="00AA471F">
        <w:t xml:space="preserve">av økonomi </w:t>
      </w:r>
      <w:r w:rsidRPr="009433FE">
        <w:t xml:space="preserve">skjer </w:t>
      </w:r>
      <w:r w:rsidRPr="00AA471F">
        <w:t>på</w:t>
      </w:r>
      <w:r w:rsidRPr="009433FE">
        <w:t xml:space="preserve"> Messenger</w:t>
      </w:r>
      <w:r w:rsidR="00AA471F" w:rsidRPr="00AA471F">
        <w:t xml:space="preserve"> når kostnader foreligger.</w:t>
      </w:r>
    </w:p>
    <w:p w14:paraId="0D9D3DEF" w14:textId="044027FD" w:rsidR="009433FE" w:rsidRDefault="009433FE" w:rsidP="009433FE">
      <w:pPr>
        <w:numPr>
          <w:ilvl w:val="0"/>
          <w:numId w:val="16"/>
        </w:numPr>
      </w:pPr>
      <w:r w:rsidRPr="00AA471F">
        <w:t>Følge opp sak knyttet til scooter disp til hytte – Leder tar saken videre.</w:t>
      </w:r>
    </w:p>
    <w:p w14:paraId="791C32F4" w14:textId="55078F20" w:rsidR="00AA471F" w:rsidRPr="009433FE" w:rsidRDefault="00AA471F" w:rsidP="009433FE">
      <w:pPr>
        <w:numPr>
          <w:ilvl w:val="0"/>
          <w:numId w:val="16"/>
        </w:numPr>
      </w:pPr>
      <w:r>
        <w:t>Prøve å få til et medlemsmøte med informasjon fra Statskog, tas vurdering på tidspunkt senere.</w:t>
      </w:r>
    </w:p>
    <w:p w14:paraId="57C0B323" w14:textId="77777777" w:rsidR="002D7089" w:rsidRPr="009433FE" w:rsidRDefault="002D7089">
      <w:pPr>
        <w:rPr>
          <w:b/>
          <w:bCs/>
        </w:rPr>
      </w:pPr>
    </w:p>
    <w:sectPr w:rsidR="002D7089" w:rsidRPr="0094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12A"/>
    <w:multiLevelType w:val="multilevel"/>
    <w:tmpl w:val="C23E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4847"/>
    <w:multiLevelType w:val="multilevel"/>
    <w:tmpl w:val="FC0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5474F"/>
    <w:multiLevelType w:val="multilevel"/>
    <w:tmpl w:val="B09A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2487A"/>
    <w:multiLevelType w:val="multilevel"/>
    <w:tmpl w:val="7F88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20730"/>
    <w:multiLevelType w:val="multilevel"/>
    <w:tmpl w:val="B9D8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72429"/>
    <w:multiLevelType w:val="multilevel"/>
    <w:tmpl w:val="077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F5356"/>
    <w:multiLevelType w:val="multilevel"/>
    <w:tmpl w:val="9076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845AB"/>
    <w:multiLevelType w:val="multilevel"/>
    <w:tmpl w:val="CCB0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B34DF"/>
    <w:multiLevelType w:val="multilevel"/>
    <w:tmpl w:val="086E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42796"/>
    <w:multiLevelType w:val="multilevel"/>
    <w:tmpl w:val="C6AA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23089"/>
    <w:multiLevelType w:val="multilevel"/>
    <w:tmpl w:val="7FA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B2369"/>
    <w:multiLevelType w:val="multilevel"/>
    <w:tmpl w:val="5DA6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36E75"/>
    <w:multiLevelType w:val="multilevel"/>
    <w:tmpl w:val="B31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07181"/>
    <w:multiLevelType w:val="multilevel"/>
    <w:tmpl w:val="5A6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C7669"/>
    <w:multiLevelType w:val="multilevel"/>
    <w:tmpl w:val="CE1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3408B"/>
    <w:multiLevelType w:val="multilevel"/>
    <w:tmpl w:val="B66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732595">
    <w:abstractNumId w:val="5"/>
  </w:num>
  <w:num w:numId="2" w16cid:durableId="804856877">
    <w:abstractNumId w:val="9"/>
  </w:num>
  <w:num w:numId="3" w16cid:durableId="842429097">
    <w:abstractNumId w:val="15"/>
  </w:num>
  <w:num w:numId="4" w16cid:durableId="670596375">
    <w:abstractNumId w:val="3"/>
  </w:num>
  <w:num w:numId="5" w16cid:durableId="1569414526">
    <w:abstractNumId w:val="7"/>
  </w:num>
  <w:num w:numId="6" w16cid:durableId="777336530">
    <w:abstractNumId w:val="0"/>
  </w:num>
  <w:num w:numId="7" w16cid:durableId="1810516150">
    <w:abstractNumId w:val="12"/>
  </w:num>
  <w:num w:numId="8" w16cid:durableId="1710492651">
    <w:abstractNumId w:val="10"/>
  </w:num>
  <w:num w:numId="9" w16cid:durableId="1114249505">
    <w:abstractNumId w:val="14"/>
  </w:num>
  <w:num w:numId="10" w16cid:durableId="1596860890">
    <w:abstractNumId w:val="8"/>
  </w:num>
  <w:num w:numId="11" w16cid:durableId="94793034">
    <w:abstractNumId w:val="11"/>
  </w:num>
  <w:num w:numId="12" w16cid:durableId="1680112471">
    <w:abstractNumId w:val="1"/>
  </w:num>
  <w:num w:numId="13" w16cid:durableId="1356351453">
    <w:abstractNumId w:val="4"/>
  </w:num>
  <w:num w:numId="14" w16cid:durableId="215512190">
    <w:abstractNumId w:val="6"/>
  </w:num>
  <w:num w:numId="15" w16cid:durableId="580070305">
    <w:abstractNumId w:val="13"/>
  </w:num>
  <w:num w:numId="16" w16cid:durableId="500120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FE"/>
    <w:rsid w:val="000511B4"/>
    <w:rsid w:val="001F06B4"/>
    <w:rsid w:val="002D7089"/>
    <w:rsid w:val="00306F0F"/>
    <w:rsid w:val="005505F9"/>
    <w:rsid w:val="006A03C7"/>
    <w:rsid w:val="009433FE"/>
    <w:rsid w:val="00AA471F"/>
    <w:rsid w:val="00B50599"/>
    <w:rsid w:val="00B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7C5"/>
  <w15:chartTrackingRefBased/>
  <w15:docId w15:val="{0D3EA71B-EF3C-4473-AEBC-3700DF11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3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3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3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3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3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3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3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3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3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3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3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33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33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33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33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33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33F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3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33F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33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33F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3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33F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3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527</Words>
  <Characters>3143</Characters>
  <Application>Microsoft Office Word</Application>
  <DocSecurity>0</DocSecurity>
  <Lines>101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Broch, Peter</dc:creator>
  <cp:keywords/>
  <dc:description/>
  <cp:lastModifiedBy>Altevatn Hytte og båt</cp:lastModifiedBy>
  <cp:revision>5</cp:revision>
  <dcterms:created xsi:type="dcterms:W3CDTF">2026-03-30T18:45:00Z</dcterms:created>
  <dcterms:modified xsi:type="dcterms:W3CDTF">2026-04-06T18:28:00Z</dcterms:modified>
</cp:coreProperties>
</file>